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2A6E" w14:textId="767ABBD4" w:rsidR="00441DD9" w:rsidRPr="003E2C2B" w:rsidRDefault="00AB427A" w:rsidP="00AB427A">
      <w:pPr>
        <w:pStyle w:val="Default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3E2C2B">
        <w:rPr>
          <w:rFonts w:cs="Arial"/>
          <w:b/>
          <w:bCs/>
          <w:sz w:val="28"/>
          <w:szCs w:val="28"/>
        </w:rPr>
        <w:t xml:space="preserve">Concorso per l’ammissione alla Scuola di Studi Superiori “Carlo Urbani” </w:t>
      </w:r>
      <w:proofErr w:type="spellStart"/>
      <w:r w:rsidRPr="003E2C2B">
        <w:rPr>
          <w:rFonts w:cs="Arial"/>
          <w:b/>
          <w:bCs/>
          <w:sz w:val="28"/>
          <w:szCs w:val="28"/>
        </w:rPr>
        <w:t>a.a</w:t>
      </w:r>
      <w:proofErr w:type="spellEnd"/>
      <w:r w:rsidRPr="003E2C2B">
        <w:rPr>
          <w:rFonts w:cs="Arial"/>
          <w:b/>
          <w:bCs/>
          <w:sz w:val="28"/>
          <w:szCs w:val="28"/>
        </w:rPr>
        <w:t>. 2021/2022</w:t>
      </w:r>
    </w:p>
    <w:p w14:paraId="4B0CCD5B" w14:textId="77777777" w:rsidR="00D81C26" w:rsidRPr="003E2C2B" w:rsidRDefault="00D81C26" w:rsidP="00D81C26">
      <w:pPr>
        <w:pStyle w:val="Default"/>
        <w:rPr>
          <w:rFonts w:cs="Arial"/>
          <w:b/>
          <w:bCs/>
          <w:sz w:val="23"/>
          <w:szCs w:val="23"/>
        </w:rPr>
      </w:pPr>
    </w:p>
    <w:p w14:paraId="39A6F437" w14:textId="6EF288BF" w:rsidR="00D81C26" w:rsidRPr="003E2C2B" w:rsidRDefault="00AB427A" w:rsidP="006C1223">
      <w:pPr>
        <w:pStyle w:val="Default"/>
        <w:spacing w:line="360" w:lineRule="auto"/>
        <w:jc w:val="both"/>
        <w:rPr>
          <w:rFonts w:cs="Arial"/>
          <w:b/>
          <w:bCs/>
          <w:i/>
          <w:iCs/>
          <w:color w:val="auto"/>
        </w:rPr>
      </w:pPr>
      <w:r w:rsidRPr="003E2C2B">
        <w:rPr>
          <w:rFonts w:cs="Arial"/>
          <w:b/>
          <w:bCs/>
          <w:i/>
          <w:iCs/>
          <w:color w:val="auto"/>
        </w:rPr>
        <w:t xml:space="preserve">Adempimenti dei candidati </w:t>
      </w:r>
      <w:r w:rsidR="006C1223" w:rsidRPr="003E2C2B">
        <w:rPr>
          <w:rFonts w:cs="Arial"/>
          <w:b/>
          <w:bCs/>
          <w:i/>
          <w:iCs/>
          <w:color w:val="auto"/>
        </w:rPr>
        <w:t xml:space="preserve">e del personale d’Ateneo </w:t>
      </w:r>
      <w:r w:rsidRPr="003E2C2B">
        <w:rPr>
          <w:rFonts w:cs="Arial"/>
          <w:b/>
          <w:bCs/>
          <w:i/>
          <w:iCs/>
          <w:color w:val="auto"/>
        </w:rPr>
        <w:t>i</w:t>
      </w:r>
      <w:r w:rsidR="00441DD9" w:rsidRPr="003E2C2B">
        <w:rPr>
          <w:rFonts w:cs="Arial"/>
          <w:b/>
          <w:bCs/>
          <w:i/>
          <w:iCs/>
          <w:color w:val="auto"/>
        </w:rPr>
        <w:t xml:space="preserve">n ottemperanza alle linee guida emanate dal Ministero dell’Università e della Ricerca e recepite dall’Università degli Studi di Camerino con prot. n. 0058616 del 16/08/2021 (per lo svolgimento in presenza delle prove selettive di ammissione) </w:t>
      </w:r>
      <w:r w:rsidR="00D81C26" w:rsidRPr="003E2C2B">
        <w:rPr>
          <w:rFonts w:cs="Arial"/>
          <w:b/>
          <w:bCs/>
          <w:i/>
          <w:iCs/>
          <w:color w:val="auto"/>
        </w:rPr>
        <w:t xml:space="preserve">in conformità all’art. 3 del decreto legge 23 luglio 2021 n.105 (che rimanda all’art. 9 del D.L. del 22 aprile 2021 n.22 </w:t>
      </w:r>
      <w:proofErr w:type="spellStart"/>
      <w:r w:rsidR="00D81C26" w:rsidRPr="003E2C2B">
        <w:rPr>
          <w:rFonts w:cs="Arial"/>
          <w:b/>
          <w:bCs/>
          <w:i/>
          <w:iCs/>
          <w:color w:val="auto"/>
        </w:rPr>
        <w:t>conv</w:t>
      </w:r>
      <w:proofErr w:type="spellEnd"/>
      <w:r w:rsidR="00D81C26" w:rsidRPr="003E2C2B">
        <w:rPr>
          <w:rFonts w:cs="Arial"/>
          <w:b/>
          <w:bCs/>
          <w:i/>
          <w:iCs/>
          <w:color w:val="auto"/>
        </w:rPr>
        <w:t>. in legge n. 87/2021 ove sono disciplinate le cd certificazioni verdiCOVID-19)</w:t>
      </w:r>
      <w:r w:rsidR="00A22BED" w:rsidRPr="003E2C2B">
        <w:rPr>
          <w:rFonts w:cs="Arial"/>
          <w:b/>
          <w:bCs/>
          <w:i/>
          <w:iCs/>
          <w:color w:val="auto"/>
        </w:rPr>
        <w:t>:</w:t>
      </w:r>
    </w:p>
    <w:p w14:paraId="2EA899E5" w14:textId="77777777" w:rsidR="00441DD9" w:rsidRPr="003E2C2B" w:rsidRDefault="00441DD9" w:rsidP="006C1223">
      <w:pPr>
        <w:pStyle w:val="Default"/>
        <w:spacing w:line="360" w:lineRule="auto"/>
        <w:jc w:val="both"/>
        <w:rPr>
          <w:rFonts w:cs="Arial"/>
          <w:color w:val="auto"/>
        </w:rPr>
      </w:pPr>
    </w:p>
    <w:p w14:paraId="7BFE8B35" w14:textId="0F909968" w:rsidR="00A22BED" w:rsidRPr="003E2C2B" w:rsidRDefault="00A22BED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IL CANDIDATO </w:t>
      </w:r>
      <w:r w:rsidR="0092053B" w:rsidRPr="003E2C2B">
        <w:rPr>
          <w:rFonts w:cs="Arial"/>
          <w:color w:val="auto"/>
        </w:rPr>
        <w:t xml:space="preserve">PER ACCEDERE ALL’AREA CONCORSUALE </w:t>
      </w:r>
      <w:r w:rsidRPr="003E2C2B">
        <w:rPr>
          <w:rFonts w:cs="Arial"/>
          <w:color w:val="auto"/>
        </w:rPr>
        <w:t>E’ TENUTO A PRESENTARE LA CD “AUTOCERTIFICAZIONE” COMPILATA E FIRMATA</w:t>
      </w:r>
      <w:r w:rsidR="0092053B" w:rsidRPr="003E2C2B">
        <w:rPr>
          <w:rFonts w:cs="Arial"/>
          <w:color w:val="auto"/>
        </w:rPr>
        <w:t xml:space="preserve"> (in </w:t>
      </w:r>
      <w:r w:rsidR="006C1223" w:rsidRPr="003E2C2B">
        <w:rPr>
          <w:rFonts w:cs="Arial"/>
          <w:color w:val="auto"/>
        </w:rPr>
        <w:t>calce</w:t>
      </w:r>
      <w:r w:rsidR="0092053B" w:rsidRPr="003E2C2B">
        <w:rPr>
          <w:rFonts w:cs="Arial"/>
          <w:color w:val="auto"/>
        </w:rPr>
        <w:t>)</w:t>
      </w:r>
      <w:r w:rsidRPr="003E2C2B">
        <w:rPr>
          <w:rFonts w:cs="Arial"/>
          <w:color w:val="auto"/>
        </w:rPr>
        <w:t xml:space="preserve"> ED ESIBIRE LA CERTIFICAZIONE VERDE</w:t>
      </w:r>
      <w:r w:rsidR="004A3C12" w:rsidRPr="003E2C2B">
        <w:rPr>
          <w:rFonts w:cs="Arial"/>
          <w:color w:val="auto"/>
        </w:rPr>
        <w:t xml:space="preserve"> (GREEN PASS)</w:t>
      </w:r>
      <w:r w:rsidR="0092053B" w:rsidRPr="003E2C2B">
        <w:rPr>
          <w:rFonts w:cs="Arial"/>
          <w:b/>
          <w:bCs/>
          <w:color w:val="auto"/>
        </w:rPr>
        <w:t>*</w:t>
      </w:r>
      <w:r w:rsidRPr="003E2C2B">
        <w:rPr>
          <w:rFonts w:cs="Arial"/>
          <w:color w:val="auto"/>
        </w:rPr>
        <w:t xml:space="preserve"> PER LA VERIFICA. </w:t>
      </w:r>
    </w:p>
    <w:p w14:paraId="0ADCCEBD" w14:textId="77777777" w:rsidR="00B07DEE" w:rsidRPr="003E2C2B" w:rsidRDefault="00B07DEE" w:rsidP="006C1223">
      <w:pPr>
        <w:pStyle w:val="Default"/>
        <w:spacing w:line="360" w:lineRule="auto"/>
        <w:jc w:val="both"/>
        <w:rPr>
          <w:rFonts w:cs="Arial"/>
          <w:color w:val="auto"/>
        </w:rPr>
      </w:pPr>
    </w:p>
    <w:p w14:paraId="5F97A503" w14:textId="0E299995" w:rsidR="00B07DEE" w:rsidRPr="003E2C2B" w:rsidRDefault="00B07DEE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b/>
          <w:bCs/>
          <w:color w:val="auto"/>
        </w:rPr>
        <w:t>*</w:t>
      </w:r>
      <w:r w:rsidRPr="003E2C2B">
        <w:rPr>
          <w:rFonts w:cs="Arial"/>
          <w:color w:val="auto"/>
        </w:rPr>
        <w:t xml:space="preserve"> La certificazione verde COVID-19 attesta una delle seguenti condizioni:</w:t>
      </w:r>
    </w:p>
    <w:p w14:paraId="57A251A2" w14:textId="1F9F2418" w:rsidR="00B07DEE" w:rsidRPr="003E2C2B" w:rsidRDefault="00B07DEE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a) </w:t>
      </w:r>
      <w:r w:rsidRPr="003E2C2B">
        <w:rPr>
          <w:rFonts w:cs="Arial"/>
          <w:color w:val="auto"/>
          <w:u w:val="single"/>
        </w:rPr>
        <w:t>avvenuta vaccinazione anti-SARS-CoV-2, al termine del previsto ciclo vaccinale</w:t>
      </w:r>
      <w:r w:rsidRPr="003E2C2B">
        <w:rPr>
          <w:rFonts w:cs="Arial"/>
          <w:color w:val="auto"/>
        </w:rPr>
        <w:t xml:space="preserve"> (validità: nove mesi a far data dal completamento del ciclo vaccinale);</w:t>
      </w:r>
    </w:p>
    <w:p w14:paraId="37387939" w14:textId="5A79DB4D" w:rsidR="002E56E6" w:rsidRPr="003E2C2B" w:rsidRDefault="002E56E6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b) </w:t>
      </w:r>
      <w:r w:rsidRPr="005A6FEC">
        <w:rPr>
          <w:rFonts w:cs="Arial"/>
          <w:color w:val="auto"/>
          <w:u w:val="single"/>
        </w:rPr>
        <w:t>certificazione</w:t>
      </w:r>
      <w:r w:rsidRPr="003E2C2B">
        <w:rPr>
          <w:rFonts w:cs="Arial"/>
          <w:color w:val="auto"/>
          <w:u w:val="single"/>
        </w:rPr>
        <w:t xml:space="preserve"> </w:t>
      </w:r>
      <w:r w:rsidRPr="005A6FEC">
        <w:rPr>
          <w:rFonts w:cs="Arial"/>
          <w:color w:val="auto"/>
          <w:u w:val="single"/>
        </w:rPr>
        <w:t>verde</w:t>
      </w:r>
      <w:r w:rsidRPr="005A6FEC">
        <w:rPr>
          <w:rFonts w:cs="Arial"/>
          <w:b/>
          <w:bCs/>
          <w:color w:val="2F5496" w:themeColor="accent1" w:themeShade="BF"/>
          <w:u w:val="single"/>
        </w:rPr>
        <w:t xml:space="preserve"> </w:t>
      </w:r>
      <w:r w:rsidRPr="005A6FEC">
        <w:rPr>
          <w:rFonts w:cs="Arial"/>
          <w:color w:val="auto"/>
          <w:u w:val="single"/>
        </w:rPr>
        <w:t xml:space="preserve">COVID-19 di </w:t>
      </w:r>
      <w:r w:rsidRPr="003E2C2B">
        <w:rPr>
          <w:rFonts w:cs="Arial"/>
          <w:color w:val="auto"/>
          <w:u w:val="single"/>
        </w:rPr>
        <w:t>cui al primo periodo</w:t>
      </w:r>
      <w:r w:rsidRPr="003E2C2B">
        <w:rPr>
          <w:rFonts w:cs="Arial"/>
          <w:color w:val="auto"/>
        </w:rPr>
        <w:t>:</w:t>
      </w:r>
      <w:r w:rsidRPr="005A6FEC">
        <w:rPr>
          <w:rFonts w:cs="Arial"/>
          <w:b/>
          <w:bCs/>
          <w:color w:val="2F5496" w:themeColor="accent1" w:themeShade="BF"/>
        </w:rPr>
        <w:t xml:space="preserve"> </w:t>
      </w:r>
      <w:r w:rsidRPr="005A6FEC">
        <w:rPr>
          <w:rFonts w:cs="Arial"/>
          <w:color w:val="auto"/>
        </w:rPr>
        <w:t>rilasciata contestualmente alla</w:t>
      </w:r>
      <w:r w:rsidRPr="003E2C2B">
        <w:rPr>
          <w:rFonts w:cs="Arial"/>
          <w:color w:val="auto"/>
        </w:rPr>
        <w:t xml:space="preserve"> </w:t>
      </w:r>
      <w:r w:rsidRPr="005A6FEC">
        <w:rPr>
          <w:rFonts w:cs="Arial"/>
          <w:color w:val="auto"/>
        </w:rPr>
        <w:t>somministrazione della prima dose di vaccino e</w:t>
      </w:r>
      <w:r w:rsidRPr="003E2C2B">
        <w:rPr>
          <w:rFonts w:cs="Arial"/>
          <w:color w:val="auto"/>
        </w:rPr>
        <w:t xml:space="preserve">d </w:t>
      </w:r>
      <w:r w:rsidRPr="005A6FEC">
        <w:rPr>
          <w:rFonts w:cs="Arial"/>
          <w:color w:val="auto"/>
        </w:rPr>
        <w:t>ha validità dal quindicesimo</w:t>
      </w:r>
      <w:r w:rsidRPr="003E2C2B">
        <w:rPr>
          <w:rFonts w:cs="Arial"/>
          <w:color w:val="auto"/>
        </w:rPr>
        <w:t xml:space="preserve"> </w:t>
      </w:r>
      <w:r w:rsidRPr="005A6FEC">
        <w:rPr>
          <w:rFonts w:cs="Arial"/>
          <w:color w:val="auto"/>
        </w:rPr>
        <w:t>giorno successivo alla</w:t>
      </w:r>
      <w:r w:rsidRPr="003E2C2B">
        <w:rPr>
          <w:rFonts w:cs="Arial"/>
          <w:color w:val="auto"/>
        </w:rPr>
        <w:t xml:space="preserve"> </w:t>
      </w:r>
      <w:r w:rsidRPr="005A6FEC">
        <w:rPr>
          <w:rFonts w:cs="Arial"/>
          <w:color w:val="auto"/>
        </w:rPr>
        <w:t>somministrazione</w:t>
      </w:r>
      <w:r w:rsidRPr="003E2C2B">
        <w:rPr>
          <w:rFonts w:cs="Arial"/>
          <w:color w:val="auto"/>
        </w:rPr>
        <w:t xml:space="preserve"> </w:t>
      </w:r>
      <w:r w:rsidRPr="005A6FEC">
        <w:rPr>
          <w:rFonts w:cs="Arial"/>
          <w:color w:val="auto"/>
        </w:rPr>
        <w:t>fino alla data prevista per il completamento del ciclo vaccinale</w:t>
      </w:r>
      <w:r w:rsidRPr="003E2C2B">
        <w:rPr>
          <w:rFonts w:cs="Arial"/>
          <w:color w:val="auto"/>
        </w:rPr>
        <w:t>;</w:t>
      </w:r>
      <w:r w:rsidRPr="005A6FEC">
        <w:rPr>
          <w:rFonts w:cs="Arial"/>
          <w:color w:val="auto"/>
        </w:rPr>
        <w:t xml:space="preserve"> </w:t>
      </w:r>
    </w:p>
    <w:p w14:paraId="0922A320" w14:textId="7710277D" w:rsidR="00B07DEE" w:rsidRPr="003E2C2B" w:rsidRDefault="00B07DEE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b) </w:t>
      </w:r>
      <w:r w:rsidRPr="003E2C2B">
        <w:rPr>
          <w:rFonts w:cs="Arial"/>
          <w:color w:val="auto"/>
          <w:u w:val="single"/>
        </w:rPr>
        <w:t>avvenuta guarigione da COVID-19</w:t>
      </w:r>
      <w:r w:rsidRPr="003E2C2B">
        <w:rPr>
          <w:rFonts w:cs="Arial"/>
          <w:color w:val="auto"/>
        </w:rPr>
        <w:t xml:space="preserve">, con contestuale cessazione dell’isolamento prescritto in seguito ad infezione da SARS-CoV-2, disposta in ottemperanza ai criteri stabiliti con le circolari del Ministero della salute (validità: sei mesi a far data </w:t>
      </w:r>
      <w:r w:rsidR="00BF3DD7" w:rsidRPr="003E2C2B">
        <w:rPr>
          <w:rFonts w:cs="Arial"/>
          <w:color w:val="auto"/>
        </w:rPr>
        <w:t>d</w:t>
      </w:r>
      <w:r w:rsidR="002E56E6" w:rsidRPr="003E2C2B">
        <w:rPr>
          <w:rFonts w:cs="Arial"/>
          <w:color w:val="auto"/>
        </w:rPr>
        <w:t>a</w:t>
      </w:r>
      <w:r w:rsidR="00BF3DD7" w:rsidRPr="003E2C2B">
        <w:rPr>
          <w:rFonts w:cs="Arial"/>
          <w:color w:val="auto"/>
        </w:rPr>
        <w:t>l primo tampone molecolare positivo</w:t>
      </w:r>
      <w:r w:rsidRPr="003E2C2B">
        <w:rPr>
          <w:rFonts w:cs="Arial"/>
          <w:color w:val="auto"/>
        </w:rPr>
        <w:t>);</w:t>
      </w:r>
    </w:p>
    <w:p w14:paraId="2433160A" w14:textId="5A6ACE0D" w:rsidR="0092053B" w:rsidRPr="003E2C2B" w:rsidRDefault="00B07DEE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c) </w:t>
      </w:r>
      <w:r w:rsidRPr="003E2C2B">
        <w:rPr>
          <w:rFonts w:cs="Arial"/>
          <w:color w:val="auto"/>
          <w:u w:val="single"/>
        </w:rPr>
        <w:t>effettuazione di test antigenico</w:t>
      </w:r>
      <w:r w:rsidRPr="003E2C2B">
        <w:rPr>
          <w:rFonts w:cs="Arial"/>
          <w:color w:val="auto"/>
        </w:rPr>
        <w:t xml:space="preserve"> rapido o molecolare </w:t>
      </w:r>
      <w:r w:rsidR="00000886" w:rsidRPr="003E2C2B">
        <w:rPr>
          <w:rFonts w:cs="Arial"/>
          <w:color w:val="auto"/>
        </w:rPr>
        <w:t xml:space="preserve">con esito negativo al virus SARS-CoV-2 </w:t>
      </w:r>
      <w:r w:rsidR="00000886" w:rsidRPr="00000886">
        <w:rPr>
          <w:rFonts w:cs="Arial"/>
          <w:color w:val="auto"/>
        </w:rPr>
        <w:t>effettuato mediante tampone oro/</w:t>
      </w:r>
      <w:proofErr w:type="spellStart"/>
      <w:r w:rsidR="00000886" w:rsidRPr="00000886">
        <w:rPr>
          <w:rFonts w:cs="Arial"/>
          <w:color w:val="auto"/>
        </w:rPr>
        <w:t>rino</w:t>
      </w:r>
      <w:proofErr w:type="spellEnd"/>
      <w:r w:rsidR="00000886" w:rsidRPr="00000886">
        <w:rPr>
          <w:rFonts w:cs="Arial"/>
          <w:color w:val="auto"/>
        </w:rPr>
        <w:t>-faringeo presso una struttura pubblica o privata accreditata/autorizzata</w:t>
      </w:r>
      <w:r w:rsidR="00000886" w:rsidRPr="003E2C2B">
        <w:rPr>
          <w:rFonts w:cs="Arial"/>
          <w:color w:val="auto"/>
        </w:rPr>
        <w:t>:</w:t>
      </w:r>
      <w:r w:rsidR="00BF3DD7" w:rsidRPr="003E2C2B">
        <w:rPr>
          <w:rFonts w:cs="Arial"/>
          <w:color w:val="auto"/>
        </w:rPr>
        <w:t xml:space="preserve"> (validità: 48 ore dall’esecuzione del test)</w:t>
      </w:r>
      <w:r w:rsidRPr="003E2C2B">
        <w:rPr>
          <w:rFonts w:cs="Arial"/>
          <w:color w:val="auto"/>
        </w:rPr>
        <w:t>.</w:t>
      </w:r>
    </w:p>
    <w:p w14:paraId="6046BAE4" w14:textId="77777777" w:rsidR="00B07DEE" w:rsidRPr="003E2C2B" w:rsidRDefault="00B07DEE" w:rsidP="006C1223">
      <w:pPr>
        <w:pStyle w:val="Default"/>
        <w:spacing w:line="360" w:lineRule="auto"/>
        <w:jc w:val="both"/>
        <w:rPr>
          <w:rFonts w:cs="Arial"/>
          <w:color w:val="auto"/>
        </w:rPr>
      </w:pPr>
    </w:p>
    <w:p w14:paraId="262FE1CC" w14:textId="1E7B326F" w:rsidR="006F486E" w:rsidRPr="003E2C2B" w:rsidRDefault="0087139D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N.B. </w:t>
      </w:r>
      <w:r w:rsidR="00A22BED" w:rsidRPr="003E2C2B">
        <w:rPr>
          <w:rFonts w:cs="Arial"/>
          <w:color w:val="auto"/>
        </w:rPr>
        <w:t>Qualora il candidato non presenti autocertificazione compilata né certificazione verde cartacea né elettronica o essa risulti scaduta, non potrà accedere e dopo l’identificazione ne verrà redatto attestato sintetico di esclusione</w:t>
      </w:r>
      <w:r w:rsidR="00B07DEE" w:rsidRPr="003E2C2B">
        <w:rPr>
          <w:rFonts w:cs="Arial"/>
          <w:color w:val="auto"/>
        </w:rPr>
        <w:t>.</w:t>
      </w:r>
      <w:r w:rsidR="00A22BED" w:rsidRPr="003E2C2B">
        <w:rPr>
          <w:rFonts w:cs="Arial"/>
          <w:color w:val="auto"/>
        </w:rPr>
        <w:t xml:space="preserve"> </w:t>
      </w:r>
    </w:p>
    <w:p w14:paraId="1A7A7E68" w14:textId="77777777" w:rsidR="006F486E" w:rsidRPr="003E2C2B" w:rsidRDefault="006F486E" w:rsidP="006C1223">
      <w:pPr>
        <w:pStyle w:val="Default"/>
        <w:spacing w:line="360" w:lineRule="auto"/>
        <w:jc w:val="both"/>
        <w:rPr>
          <w:rFonts w:cs="Arial"/>
          <w:color w:val="auto"/>
        </w:rPr>
      </w:pPr>
    </w:p>
    <w:p w14:paraId="0936930C" w14:textId="6480DA50" w:rsidR="00A22BED" w:rsidRPr="003E2C2B" w:rsidRDefault="006C1223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IDENTIFICAZIONE, REGISTRAZIONE ED INGRESSO IN AULA</w:t>
      </w:r>
    </w:p>
    <w:p w14:paraId="5014AEC3" w14:textId="38882624" w:rsidR="0087139D" w:rsidRPr="003E2C2B" w:rsidRDefault="006C1223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I candidati devono</w:t>
      </w:r>
      <w:r w:rsidR="0087139D" w:rsidRPr="003E2C2B">
        <w:rPr>
          <w:rFonts w:cs="Arial"/>
          <w:color w:val="auto"/>
        </w:rPr>
        <w:t>:</w:t>
      </w:r>
    </w:p>
    <w:p w14:paraId="330886CD" w14:textId="0E19432D" w:rsidR="0087139D" w:rsidRPr="003E2C2B" w:rsidRDefault="00E6316A" w:rsidP="006C1223">
      <w:pPr>
        <w:pStyle w:val="Default"/>
        <w:spacing w:after="18"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lastRenderedPageBreak/>
        <w:t xml:space="preserve">- </w:t>
      </w:r>
      <w:r w:rsidR="0087139D" w:rsidRPr="003E2C2B">
        <w:rPr>
          <w:rFonts w:cs="Arial"/>
          <w:color w:val="auto"/>
        </w:rPr>
        <w:t>accedere all’area concorsuale uno per volta</w:t>
      </w:r>
      <w:r w:rsidR="00CC36C2" w:rsidRPr="003E2C2B">
        <w:rPr>
          <w:rFonts w:cs="Arial"/>
          <w:color w:val="auto"/>
        </w:rPr>
        <w:t xml:space="preserve"> e sottoporsi alla misurazione della temperatura corporea: qualora la temperatura rilevata risulti essere superiore ai 37,5</w:t>
      </w:r>
      <w:r w:rsidR="00E54082" w:rsidRPr="003E2C2B">
        <w:rPr>
          <w:rFonts w:cs="Arial"/>
          <w:color w:val="auto"/>
        </w:rPr>
        <w:t xml:space="preserve"> C°, il candidato non potrà partecipare all</w:t>
      </w:r>
      <w:r w:rsidR="006C1223" w:rsidRPr="003E2C2B">
        <w:rPr>
          <w:rFonts w:cs="Arial"/>
          <w:color w:val="auto"/>
        </w:rPr>
        <w:t>e</w:t>
      </w:r>
      <w:r w:rsidR="00E54082" w:rsidRPr="003E2C2B">
        <w:rPr>
          <w:rFonts w:cs="Arial"/>
          <w:color w:val="auto"/>
        </w:rPr>
        <w:t xml:space="preserve"> </w:t>
      </w:r>
      <w:r w:rsidR="006C1223" w:rsidRPr="003E2C2B">
        <w:rPr>
          <w:rFonts w:cs="Arial"/>
          <w:color w:val="auto"/>
        </w:rPr>
        <w:t>prove</w:t>
      </w:r>
      <w:r w:rsidR="00E54082" w:rsidRPr="003E2C2B">
        <w:rPr>
          <w:rFonts w:cs="Arial"/>
          <w:color w:val="auto"/>
        </w:rPr>
        <w:t xml:space="preserve"> e sarà accompagnato in un’apposita area dedicata all’isolamento. Sarà compito del personale addetto alla vigilanza avvertire tempestivamente le autorità sanitarie competenti, nonché le forze dell’ordine in caso di rifiuto;</w:t>
      </w:r>
    </w:p>
    <w:p w14:paraId="69283E70" w14:textId="6322B795" w:rsidR="0087139D" w:rsidRPr="003E2C2B" w:rsidRDefault="0087139D" w:rsidP="006C1223">
      <w:pPr>
        <w:pStyle w:val="Default"/>
        <w:spacing w:after="18"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- igienizzarsi le mani con il gel contenuto negli appositi dosatori all’ingresso; </w:t>
      </w:r>
    </w:p>
    <w:p w14:paraId="47F031F8" w14:textId="51C80BD7" w:rsidR="0087139D" w:rsidRPr="003E2C2B" w:rsidRDefault="0087139D" w:rsidP="006C1223">
      <w:pPr>
        <w:pStyle w:val="Default"/>
        <w:spacing w:after="18"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-</w:t>
      </w:r>
      <w:r w:rsidR="00E6316A" w:rsidRPr="003E2C2B">
        <w:rPr>
          <w:rFonts w:cs="Arial"/>
          <w:color w:val="auto"/>
        </w:rPr>
        <w:t xml:space="preserve"> </w:t>
      </w:r>
      <w:r w:rsidRPr="003E2C2B">
        <w:rPr>
          <w:rFonts w:cs="Arial"/>
          <w:color w:val="auto"/>
        </w:rPr>
        <w:t xml:space="preserve">dotarsi e indossare, dal momento dell’accesso sino all’uscita, </w:t>
      </w:r>
      <w:r w:rsidR="006C1223" w:rsidRPr="003E2C2B">
        <w:rPr>
          <w:rFonts w:cs="Arial"/>
          <w:color w:val="auto"/>
        </w:rPr>
        <w:t xml:space="preserve">esclusivamente </w:t>
      </w:r>
      <w:r w:rsidRPr="003E2C2B">
        <w:rPr>
          <w:rFonts w:cs="Arial"/>
          <w:color w:val="auto"/>
        </w:rPr>
        <w:t>mascherine</w:t>
      </w:r>
      <w:r w:rsidR="006C1223" w:rsidRPr="003E2C2B">
        <w:rPr>
          <w:rFonts w:cs="Arial"/>
          <w:color w:val="auto"/>
        </w:rPr>
        <w:t xml:space="preserve"> di tipo</w:t>
      </w:r>
      <w:r w:rsidRPr="003E2C2B">
        <w:rPr>
          <w:rFonts w:cs="Arial"/>
          <w:color w:val="auto"/>
        </w:rPr>
        <w:t xml:space="preserve"> FFP2 che coprano correttamente le vie aeree (bocca e naso), anche </w:t>
      </w:r>
      <w:r w:rsidR="006C1223" w:rsidRPr="003E2C2B">
        <w:rPr>
          <w:rFonts w:cs="Arial"/>
          <w:color w:val="auto"/>
        </w:rPr>
        <w:t xml:space="preserve">messe </w:t>
      </w:r>
      <w:r w:rsidRPr="003E2C2B">
        <w:rPr>
          <w:rFonts w:cs="Arial"/>
          <w:color w:val="auto"/>
        </w:rPr>
        <w:t>a disposizione dall’</w:t>
      </w:r>
      <w:r w:rsidR="000143E2" w:rsidRPr="003E2C2B">
        <w:rPr>
          <w:rFonts w:cs="Arial"/>
          <w:color w:val="auto"/>
        </w:rPr>
        <w:t>Ateneo;</w:t>
      </w:r>
    </w:p>
    <w:p w14:paraId="64B9C46B" w14:textId="00951C45" w:rsidR="0087139D" w:rsidRPr="003E2C2B" w:rsidRDefault="0087139D" w:rsidP="006C1223">
      <w:pPr>
        <w:pStyle w:val="Default"/>
        <w:spacing w:after="18"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- presentarsi da soli </w:t>
      </w:r>
      <w:r w:rsidR="00B4707F">
        <w:rPr>
          <w:rFonts w:cs="Arial"/>
          <w:color w:val="auto"/>
        </w:rPr>
        <w:t xml:space="preserve"> e per l’eventuale bagaglio i</w:t>
      </w:r>
      <w:r w:rsidR="000818FA">
        <w:rPr>
          <w:rFonts w:cs="Arial"/>
          <w:color w:val="auto"/>
        </w:rPr>
        <w:t xml:space="preserve"> </w:t>
      </w:r>
      <w:r w:rsidRPr="003E2C2B">
        <w:rPr>
          <w:rFonts w:cs="Arial"/>
          <w:color w:val="auto"/>
        </w:rPr>
        <w:t xml:space="preserve">candidati utilizzeranno un sacco o un contenitore </w:t>
      </w:r>
      <w:r w:rsidR="000143E2" w:rsidRPr="003E2C2B">
        <w:rPr>
          <w:rFonts w:cs="Arial"/>
          <w:color w:val="auto"/>
        </w:rPr>
        <w:t xml:space="preserve">(fornito dall’Ateneo) </w:t>
      </w:r>
      <w:r w:rsidRPr="003E2C2B">
        <w:rPr>
          <w:rFonts w:cs="Arial"/>
          <w:color w:val="auto"/>
        </w:rPr>
        <w:t>in cui depor</w:t>
      </w:r>
      <w:r w:rsidR="0072766C">
        <w:rPr>
          <w:rFonts w:cs="Arial"/>
          <w:color w:val="auto"/>
        </w:rPr>
        <w:t>lo</w:t>
      </w:r>
      <w:r w:rsidRPr="003E2C2B">
        <w:rPr>
          <w:rFonts w:cs="Arial"/>
          <w:color w:val="auto"/>
        </w:rPr>
        <w:t xml:space="preserve">, da appoggiare, chiuso e lontano dalle postazioni, secondo le istruzioni ricevute dal personale addetto; </w:t>
      </w:r>
    </w:p>
    <w:p w14:paraId="7306B47C" w14:textId="124951B1" w:rsidR="007D119A" w:rsidRPr="0072766C" w:rsidRDefault="007D119A" w:rsidP="006C1223">
      <w:pPr>
        <w:pStyle w:val="Default"/>
        <w:spacing w:line="360" w:lineRule="auto"/>
        <w:jc w:val="both"/>
        <w:rPr>
          <w:rFonts w:cs="Arial"/>
          <w:strike/>
          <w:color w:val="auto"/>
        </w:rPr>
      </w:pPr>
      <w:r w:rsidRPr="003E2C2B">
        <w:rPr>
          <w:rFonts w:cs="Arial"/>
          <w:color w:val="auto"/>
        </w:rPr>
        <w:t>- pr</w:t>
      </w:r>
      <w:r w:rsidR="000143E2" w:rsidRPr="003E2C2B">
        <w:rPr>
          <w:rFonts w:cs="Arial"/>
          <w:color w:val="auto"/>
        </w:rPr>
        <w:t>esentarsi</w:t>
      </w:r>
      <w:r w:rsidRPr="003E2C2B">
        <w:rPr>
          <w:rFonts w:cs="Arial"/>
          <w:color w:val="auto"/>
        </w:rPr>
        <w:t xml:space="preserve"> all</w:t>
      </w:r>
      <w:r w:rsidR="000143E2" w:rsidRPr="003E2C2B">
        <w:rPr>
          <w:rFonts w:cs="Arial"/>
          <w:color w:val="auto"/>
        </w:rPr>
        <w:t xml:space="preserve">e postazioni per la </w:t>
      </w:r>
      <w:r w:rsidRPr="003E2C2B">
        <w:rPr>
          <w:rFonts w:cs="Arial"/>
          <w:color w:val="auto"/>
        </w:rPr>
        <w:t xml:space="preserve">registrazione </w:t>
      </w:r>
      <w:r w:rsidR="000143E2" w:rsidRPr="003E2C2B">
        <w:rPr>
          <w:rFonts w:cs="Arial"/>
          <w:color w:val="auto"/>
        </w:rPr>
        <w:t>(</w:t>
      </w:r>
      <w:r w:rsidRPr="003E2C2B">
        <w:rPr>
          <w:rFonts w:cs="Arial"/>
          <w:color w:val="auto"/>
        </w:rPr>
        <w:t>muniti di documento di riconoscimento in corso di validità</w:t>
      </w:r>
      <w:r w:rsidR="000143E2" w:rsidRPr="003E2C2B">
        <w:rPr>
          <w:rFonts w:cs="Arial"/>
          <w:color w:val="auto"/>
        </w:rPr>
        <w:t>)</w:t>
      </w:r>
      <w:r w:rsidR="0072766C">
        <w:rPr>
          <w:rFonts w:cs="Arial"/>
          <w:color w:val="auto"/>
        </w:rPr>
        <w:t xml:space="preserve">, </w:t>
      </w:r>
      <w:r w:rsidR="0072766C" w:rsidRPr="003E2C2B">
        <w:rPr>
          <w:rFonts w:cs="Arial"/>
          <w:color w:val="auto"/>
        </w:rPr>
        <w:t xml:space="preserve">per </w:t>
      </w:r>
      <w:r w:rsidR="0072766C">
        <w:rPr>
          <w:rFonts w:cs="Arial"/>
          <w:color w:val="auto"/>
        </w:rPr>
        <w:t xml:space="preserve">la </w:t>
      </w:r>
      <w:r w:rsidR="0072766C" w:rsidRPr="003E2C2B">
        <w:rPr>
          <w:rFonts w:cs="Arial"/>
          <w:color w:val="auto"/>
        </w:rPr>
        <w:t xml:space="preserve">verifica “Certificazione verde” (Green pass) e per la consegna della cd “autocertificazione” debitamente compilata e firmata allegando una fotocopia </w:t>
      </w:r>
      <w:r w:rsidR="00B4707F">
        <w:rPr>
          <w:rFonts w:cs="Arial"/>
          <w:color w:val="auto"/>
        </w:rPr>
        <w:t>del documento di riconoscimento.</w:t>
      </w:r>
    </w:p>
    <w:p w14:paraId="3B20C0E3" w14:textId="5FEEB5B1" w:rsidR="0087139D" w:rsidRPr="003E2C2B" w:rsidRDefault="0087139D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Successivamente i candidati verranno invitati ad accedere all’aula dove si svolge la prova e ad occupare una postazione, rispettando la distanza di </w:t>
      </w:r>
      <w:r w:rsidR="003E2C2B" w:rsidRPr="003E2C2B">
        <w:rPr>
          <w:rFonts w:cs="Arial"/>
          <w:color w:val="auto"/>
        </w:rPr>
        <w:t>2,25</w:t>
      </w:r>
      <w:r w:rsidRPr="003E2C2B">
        <w:rPr>
          <w:rFonts w:cs="Arial"/>
          <w:color w:val="auto"/>
        </w:rPr>
        <w:t xml:space="preserve"> metr</w:t>
      </w:r>
      <w:r w:rsidR="003E2C2B" w:rsidRPr="003E2C2B">
        <w:rPr>
          <w:rFonts w:cs="Arial"/>
          <w:color w:val="auto"/>
        </w:rPr>
        <w:t>i</w:t>
      </w:r>
      <w:r w:rsidRPr="003E2C2B">
        <w:rPr>
          <w:rFonts w:cs="Arial"/>
          <w:color w:val="auto"/>
        </w:rPr>
        <w:t xml:space="preserve"> in tutte le direzioni (con disposizione “a scacchiera”), preventivamente determinata. </w:t>
      </w:r>
    </w:p>
    <w:p w14:paraId="7294A39F" w14:textId="77777777" w:rsidR="0087139D" w:rsidRPr="003E2C2B" w:rsidRDefault="0087139D" w:rsidP="006C1223">
      <w:pPr>
        <w:pStyle w:val="Default"/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I candidati, una volta raggiunta la postazione loro assegnata, dovranno:</w:t>
      </w:r>
    </w:p>
    <w:p w14:paraId="4B55FED3" w14:textId="77777777" w:rsidR="0087139D" w:rsidRPr="003E2C2B" w:rsidRDefault="0087139D" w:rsidP="006C1223">
      <w:pPr>
        <w:pStyle w:val="Default"/>
        <w:numPr>
          <w:ilvl w:val="0"/>
          <w:numId w:val="1"/>
        </w:numPr>
        <w:tabs>
          <w:tab w:val="left" w:pos="284"/>
        </w:tabs>
        <w:spacing w:after="18"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rimanere seduti per tutto il periodo che precede la prova, durante e al termine dello svolgimento della stessa finché non saranno autorizzati all’uscita;</w:t>
      </w:r>
    </w:p>
    <w:p w14:paraId="3D1DCC6E" w14:textId="55E4830B" w:rsidR="0087139D" w:rsidRPr="003E2C2B" w:rsidRDefault="0087139D" w:rsidP="006C1223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durante l’orario d’esame, sarà permesso l’allontanamento dalla propria postazione esclusivamente per recarsi ai servizi igienici o per altri motivi indifferibili;</w:t>
      </w:r>
    </w:p>
    <w:p w14:paraId="3A842F6A" w14:textId="20367424" w:rsidR="00CC36C2" w:rsidRPr="003E2C2B" w:rsidRDefault="00CC36C2" w:rsidP="006C1223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non consumare alimenti ad eccezione delle bevande messe a disposizione dall’Ateneo.</w:t>
      </w:r>
    </w:p>
    <w:p w14:paraId="6A316DCC" w14:textId="77777777" w:rsidR="003E2C2B" w:rsidRDefault="003E2C2B" w:rsidP="006C1223">
      <w:pPr>
        <w:pStyle w:val="Default"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</w:p>
    <w:p w14:paraId="33CCC29C" w14:textId="63BD2496" w:rsidR="006C1223" w:rsidRPr="003E2C2B" w:rsidRDefault="006C1223" w:rsidP="006C1223">
      <w:pPr>
        <w:pStyle w:val="Default"/>
        <w:tabs>
          <w:tab w:val="left" w:pos="284"/>
        </w:tabs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PERSONALE ADDETTO AL RISPETTO DELLE MISURE</w:t>
      </w:r>
    </w:p>
    <w:p w14:paraId="5152A1B4" w14:textId="77777777" w:rsidR="006C1223" w:rsidRPr="003E2C2B" w:rsidRDefault="006C1223" w:rsidP="006C1223">
      <w:pPr>
        <w:pStyle w:val="Default"/>
        <w:tabs>
          <w:tab w:val="left" w:pos="284"/>
        </w:tabs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>Tutte le misure di sicurezza sopra riportate dovranno essere fatte rispettare dal personale incaricato, che dovrà inoltre assicurare che non si creino assembramenti durante le operazioni connesse all’espletamento della prova.</w:t>
      </w:r>
    </w:p>
    <w:p w14:paraId="6A3B30AA" w14:textId="6A1257B8" w:rsidR="006C1223" w:rsidRPr="003E2C2B" w:rsidRDefault="006C1223" w:rsidP="006C1223">
      <w:pPr>
        <w:pStyle w:val="Default"/>
        <w:tabs>
          <w:tab w:val="left" w:pos="284"/>
        </w:tabs>
        <w:spacing w:line="360" w:lineRule="auto"/>
        <w:jc w:val="both"/>
        <w:rPr>
          <w:rFonts w:cs="Arial"/>
          <w:color w:val="auto"/>
        </w:rPr>
      </w:pPr>
      <w:r w:rsidRPr="003E2C2B">
        <w:rPr>
          <w:rFonts w:cs="Arial"/>
          <w:color w:val="auto"/>
        </w:rPr>
        <w:t xml:space="preserve">Il personale di assistenza e di supporto dovrà altresì provvedere a regolamentare il flusso di accesso e d’uscita dall’area concorsuale, assicurando il rispetto della distanza di almeno un metro, adottando misure idonee a evitare assembramenti, e apposite misure per le donne in stato di gravidanza, per i candidati diversamente abili e per coloro i quali necessitano tempi aggiuntivi sulla base della normativa </w:t>
      </w:r>
      <w:r w:rsidRPr="003E2C2B">
        <w:rPr>
          <w:rFonts w:cs="Arial"/>
          <w:color w:val="auto"/>
        </w:rPr>
        <w:lastRenderedPageBreak/>
        <w:t>vigente. È sempre obbligatorio il rispetto del distanziamento interpersonale, al quale si potrà derogare esclusivamente per motivi di soccorso e sicurezza.</w:t>
      </w:r>
    </w:p>
    <w:p w14:paraId="70622517" w14:textId="46264EDF" w:rsidR="00A22BED" w:rsidRPr="006C1223" w:rsidRDefault="00A22BED" w:rsidP="006C1223">
      <w:pPr>
        <w:pStyle w:val="Default"/>
        <w:spacing w:after="18" w:line="360" w:lineRule="auto"/>
        <w:jc w:val="both"/>
        <w:rPr>
          <w:rFonts w:ascii="Arial" w:hAnsi="Arial" w:cs="Arial"/>
          <w:color w:val="auto"/>
        </w:rPr>
      </w:pPr>
    </w:p>
    <w:p w14:paraId="4ED73739" w14:textId="77777777" w:rsidR="00A22BED" w:rsidRPr="006C1223" w:rsidRDefault="00A22BED" w:rsidP="006C122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16E585B" w14:textId="77777777" w:rsidR="00A22BED" w:rsidRPr="006C1223" w:rsidRDefault="00A22BED" w:rsidP="006C122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E7CA62B" w14:textId="23256AA2" w:rsidR="007D119A" w:rsidRDefault="007D119A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788C0F" w14:textId="44A21907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9A70BDE" w14:textId="626D120E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D5A8266" w14:textId="64493854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802CDF9" w14:textId="4EA4B308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F751120" w14:textId="77777777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E2846C3" w14:textId="6A2FA11F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0450CE3" w14:textId="340C2626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12056CC" w14:textId="60AEA587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7110895" w14:textId="5382FC1E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30EE962" w14:textId="4E1C3050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A76537E" w14:textId="38E77619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2AA6803" w14:textId="7E650723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4CFD7EF" w14:textId="349B9603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FD6AEAE" w14:textId="79F82EE3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12BA6F6" w14:textId="42B105CE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C3892E5" w14:textId="4168139D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0C53F42" w14:textId="3A189CEC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D48CA52" w14:textId="4C869BA8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30E5D23" w14:textId="3917F124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68ABB5B" w14:textId="7342849F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9E6BD8C" w14:textId="77777777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69940E0" w14:textId="005AB82E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3587848" w14:textId="640B2524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A9CCD24" w14:textId="0C76A99C" w:rsidR="003E2C2B" w:rsidRDefault="003E2C2B" w:rsidP="006C122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1A6D3C4" w14:textId="77777777" w:rsidR="00471306" w:rsidRDefault="00471306" w:rsidP="003E2C2B">
      <w:pPr>
        <w:suppressAutoHyphens/>
        <w:jc w:val="center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  <w:bookmarkStart w:id="1" w:name="_Hlk78824814"/>
      <w:bookmarkStart w:id="2" w:name="_Hlk78183984"/>
    </w:p>
    <w:p w14:paraId="2816EF7B" w14:textId="77777777" w:rsidR="00471306" w:rsidRDefault="00471306" w:rsidP="003E2C2B">
      <w:pPr>
        <w:suppressAutoHyphens/>
        <w:jc w:val="center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</w:p>
    <w:p w14:paraId="3C8245AA" w14:textId="77777777" w:rsidR="003E2C2B" w:rsidRPr="00444E8A" w:rsidRDefault="003E2C2B" w:rsidP="003E2C2B">
      <w:pPr>
        <w:suppressAutoHyphens/>
        <w:jc w:val="center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  <w:r w:rsidRPr="00444E8A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lastRenderedPageBreak/>
        <w:t xml:space="preserve">DICHIARAZIONE RESA AI SENSI DEGLI ARTICOLI 46 E 47 DPR N.445/2000 RILASCIATA IN OCCASIONE DELLA PARTECIPAZIONE ALLA PROVA SELETTIVA PUBBLICA </w:t>
      </w:r>
    </w:p>
    <w:p w14:paraId="6CB7596E" w14:textId="77777777" w:rsidR="003E2C2B" w:rsidRPr="00197684" w:rsidRDefault="003E2C2B" w:rsidP="003E2C2B">
      <w:pPr>
        <w:suppressAutoHyphens/>
        <w:jc w:val="center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del giorno 7/ 8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settembre 2021</w:t>
      </w:r>
    </w:p>
    <w:p w14:paraId="50EEC686" w14:textId="77777777" w:rsidR="003E2C2B" w:rsidRPr="007115A7" w:rsidRDefault="003E2C2B" w:rsidP="003E2C2B">
      <w:pPr>
        <w:suppressAutoHyphens/>
        <w:jc w:val="center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7115A7">
        <w:rPr>
          <w:rFonts w:ascii="Garamond" w:eastAsia="Times New Roman" w:hAnsi="Garamond" w:cs="Times New Roman"/>
          <w:b/>
          <w:kern w:val="1"/>
          <w:sz w:val="36"/>
          <w:szCs w:val="36"/>
          <w:vertAlign w:val="superscript"/>
          <w:lang w:eastAsia="ar-SA"/>
        </w:rPr>
        <w:t>per l’ammissione al concorso della Scuola di Studi Superiori Carlo Urbani –</w:t>
      </w:r>
      <w:r w:rsidRPr="007115A7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</w:t>
      </w:r>
      <w:proofErr w:type="spellStart"/>
      <w:r w:rsidRPr="007115A7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t>a.a</w:t>
      </w:r>
      <w:proofErr w:type="spellEnd"/>
      <w:r w:rsidRPr="007115A7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t xml:space="preserve"> 2021-2022</w:t>
      </w:r>
    </w:p>
    <w:p w14:paraId="7342DC5E" w14:textId="77777777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</w:p>
    <w:p w14:paraId="670CEC3F" w14:textId="77777777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Il/la Sottoscritto/a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……………………………………………………………………………………..………</w:t>
      </w:r>
    </w:p>
    <w:p w14:paraId="75D00E84" w14:textId="77777777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nato/a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………………………………………………………………………...…….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il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……………..…………</w:t>
      </w:r>
    </w:p>
    <w:p w14:paraId="49C9D1CB" w14:textId="77777777" w:rsidR="003E2C2B" w:rsidRDefault="003E2C2B" w:rsidP="003E2C2B">
      <w:pPr>
        <w:tabs>
          <w:tab w:val="left" w:pos="8145"/>
        </w:tabs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residente a ……………………………………………………………………….….…(provincia………….…)</w:t>
      </w:r>
    </w:p>
    <w:p w14:paraId="5E822BB1" w14:textId="77777777" w:rsidR="003E2C2B" w:rsidRDefault="003E2C2B" w:rsidP="003E2C2B">
      <w:pPr>
        <w:tabs>
          <w:tab w:val="left" w:pos="8145"/>
        </w:tabs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documento di identità n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.  ………………………………….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rilasciato da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………………………..…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il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…………</w:t>
      </w:r>
    </w:p>
    <w:p w14:paraId="42D30210" w14:textId="77777777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consapevole delle conseguenze amministrative della decadenza dai benefici conseguiti dal dichiarante (art. 75 del </w:t>
      </w:r>
      <w:proofErr w:type="spell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d.P.R.n</w:t>
      </w:r>
      <w:proofErr w:type="spell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. 445/2000) e delle conseguenze penali previste dalla legge (art. 76 d.P.R. n. 445/2000, art. 495 c.p. e art. 483 c.p.) qualora siano rese dichiarazioni mendaci, ai sensi degli artt. 46 e 47 del D.P.R. n. 445/2000, </w:t>
      </w:r>
    </w:p>
    <w:p w14:paraId="3402F4B5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</w:p>
    <w:p w14:paraId="707295DF" w14:textId="77777777" w:rsidR="003E2C2B" w:rsidRDefault="003E2C2B" w:rsidP="003E2C2B">
      <w:pPr>
        <w:suppressAutoHyphens/>
        <w:jc w:val="center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  <w:r w:rsidRPr="00735E90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t>DICHIARA SOTTO LA PROPRIA RESPONSABILITÀ</w:t>
      </w:r>
    </w:p>
    <w:p w14:paraId="76EC8F35" w14:textId="77777777" w:rsidR="003E2C2B" w:rsidRPr="00735E90" w:rsidRDefault="003E2C2B" w:rsidP="003E2C2B">
      <w:pPr>
        <w:suppressAutoHyphens/>
        <w:jc w:val="center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</w:p>
    <w:p w14:paraId="441FAAA1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di aver preso visione delle misure di sicurezza e a tutela della salute nella sezione dedicata del sito istituzionale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della Scuola Carlo Urbani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,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e di adottare,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durante la prova concorsuale, tutte le misure di contenimento necessarie alla prevenzione del contagio da COVID-19; </w:t>
      </w:r>
    </w:p>
    <w:p w14:paraId="0DE1C2A0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bookmarkStart w:id="3" w:name="_Hlk76473364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28F42953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 di non avere o avere avuto sintomi (ad es. febbre, mal di gola, raffreddore, nausea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, brividi, mal di testa, tosse, diarrea, vomito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) riconducibili al COVID-19 nei 14 giorni precedenti;</w:t>
      </w:r>
    </w:p>
    <w:p w14:paraId="39E22DA5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 di essere stato positivo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u w:val="single"/>
          <w:vertAlign w:val="superscript"/>
          <w:lang w:eastAsia="ar-SA"/>
        </w:rPr>
        <w:t xml:space="preserve">sintomatico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al COVID-19 e di aver osservato un periodo di isolamento di almeno 10 giorni dalla comparsa dei sintomi (non considerando anosmia e ageusia/disgeusia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-</w:t>
      </w:r>
      <w:r>
        <w:rPr>
          <w:rFonts w:ascii="Garamond" w:eastAsia="Times New Roman" w:hAnsi="Garamond"/>
          <w:kern w:val="2"/>
          <w:sz w:val="36"/>
          <w:szCs w:val="36"/>
          <w:vertAlign w:val="superscript"/>
          <w:lang w:eastAsia="ar-SA"/>
        </w:rPr>
        <w:t xml:space="preserve">perdita o alterazione del gusto e dell’olfatto-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che possono avere prolungata persistenza nel tempo) accompagnato da un test molecolare con riscontro negativo, eseguito dopo almeno 3 giorni senza sintomi;</w:t>
      </w:r>
    </w:p>
    <w:p w14:paraId="34FDDA46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 di essere stato positivo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u w:val="single"/>
          <w:vertAlign w:val="superscript"/>
          <w:lang w:eastAsia="ar-SA"/>
        </w:rPr>
        <w:t>asintomatico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bookmarkEnd w:id="3"/>
    <w:p w14:paraId="09AB8646" w14:textId="04029262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</w:p>
    <w:p w14:paraId="71B66A01" w14:textId="77777777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</w:p>
    <w:p w14:paraId="144AF2EA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735E90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lastRenderedPageBreak/>
        <w:t>Nel caso di contatti stretti con persone positive al COVID-19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:</w:t>
      </w:r>
    </w:p>
    <w:p w14:paraId="1A55B96D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 di aver osservato un periodo di quarantena obbligatoria di 14 giorni dall’ultima esposizione al caso;</w:t>
      </w:r>
    </w:p>
    <w:p w14:paraId="65B749D6" w14:textId="61456A5B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 di aver osservato un periodo di quarantena di 1</w:t>
      </w:r>
      <w:r w:rsidR="0072766C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0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giorni dall’ultima esposizione con un test antigenico o molecolare negativo, effettuato il decimo giorno.</w:t>
      </w:r>
    </w:p>
    <w:p w14:paraId="43987C45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di non essere stato a contatto con persone positive al Covid-19, per quanto di loro conoscenza, negli ultimi 14 giorni.</w:t>
      </w:r>
    </w:p>
    <w:p w14:paraId="4BE441A0" w14:textId="77777777" w:rsidR="003E2C2B" w:rsidRPr="00735E90" w:rsidRDefault="003E2C2B" w:rsidP="003E2C2B">
      <w:pPr>
        <w:suppressAutoHyphens/>
        <w:jc w:val="center"/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</w:pPr>
      <w:r w:rsidRPr="00735E90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t>DICHIARA ALTRESI</w:t>
      </w:r>
      <w:r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t>’</w:t>
      </w:r>
    </w:p>
    <w:p w14:paraId="0EB679CF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bookmarkStart w:id="4" w:name="_Hlk79680832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 di avere eseguito un test antigenico rapido o molecolare, effettuato mediante tampone oro/</w:t>
      </w:r>
      <w:proofErr w:type="spell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rino</w:t>
      </w:r>
      <w:proofErr w:type="spell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-faringeo presso una struttura pubblica o privata accreditata/autorizzata, in data non antecedente a 48 ore dalla data odierna, di cui è a produrre la certificazione verde; </w:t>
      </w:r>
    </w:p>
    <w:p w14:paraId="096BB625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i/>
          <w:iCs/>
          <w:kern w:val="1"/>
          <w:sz w:val="36"/>
          <w:szCs w:val="36"/>
          <w:vertAlign w:val="superscript"/>
          <w:lang w:eastAsia="ar-SA"/>
        </w:rPr>
        <w:t xml:space="preserve">oppure </w:t>
      </w:r>
    </w:p>
    <w:p w14:paraId="043768E9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bookmarkStart w:id="5" w:name="_Hlk79336699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</w:t>
      </w:r>
      <w:bookmarkEnd w:id="5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di aver completato il percorso vaccinale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a doppia dose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per il COVID 19, di cui è a produrre la certificazione verde.</w:t>
      </w:r>
    </w:p>
    <w:p w14:paraId="5CC06059" w14:textId="77777777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bookmarkStart w:id="6" w:name="_Hlk79337105"/>
      <w:bookmarkStart w:id="7" w:name="_Hlk79337362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</w:t>
      </w:r>
      <w:bookmarkEnd w:id="6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di essersi sottoposto alla prima dose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o alla monodose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di vaccino per il COVID 19 da almeno 15 giorni, </w:t>
      </w:r>
      <w:bookmarkStart w:id="8" w:name="_Hlk79675080"/>
      <w:bookmarkStart w:id="9" w:name="_Hlk79674842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 cui è a produrre la certificazione verde.</w:t>
      </w:r>
    </w:p>
    <w:bookmarkEnd w:id="8"/>
    <w:p w14:paraId="5B3D2EE4" w14:textId="77777777" w:rsidR="003E2C2B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avvenuta guarigione da Covid 19 di cui è a produrre la certificazione verde.</w:t>
      </w:r>
      <w:bookmarkEnd w:id="4"/>
      <w:bookmarkEnd w:id="7"/>
      <w:bookmarkEnd w:id="9"/>
    </w:p>
    <w:p w14:paraId="553CC4A2" w14:textId="28E7BC1F" w:rsidR="003E2C2B" w:rsidRPr="00197684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La presente dichiarazione viene resa quale misura di prevenzione correlata con l’emergenz</w:t>
      </w:r>
      <w:r w:rsidR="00471306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a pandemica del COVID-19. Essa </w:t>
      </w:r>
      <w:r>
        <w:rPr>
          <w:rFonts w:ascii="Garamond" w:eastAsia="Times New Roman" w:hAnsi="Garamond"/>
          <w:kern w:val="2"/>
          <w:sz w:val="36"/>
          <w:szCs w:val="36"/>
          <w:vertAlign w:val="superscript"/>
          <w:lang w:eastAsia="ar-SA"/>
        </w:rPr>
        <w:t xml:space="preserve">è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condizione indispensabile per la partecipazione alla procedura concorsuale.</w:t>
      </w:r>
    </w:p>
    <w:p w14:paraId="17505298" w14:textId="77777777" w:rsidR="003E2C2B" w:rsidRPr="00197684" w:rsidRDefault="003E2C2B" w:rsidP="003E2C2B">
      <w:pPr>
        <w:suppressAutoHyphens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Luogo della prova,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7/8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settembre 2021                                                                     Firma leggibile</w:t>
      </w:r>
    </w:p>
    <w:p w14:paraId="7F7D5F97" w14:textId="77777777" w:rsidR="003E2C2B" w:rsidRPr="00197684" w:rsidRDefault="003E2C2B" w:rsidP="003E2C2B">
      <w:pPr>
        <w:ind w:left="1080"/>
        <w:contextualSpacing/>
        <w:rPr>
          <w:rFonts w:ascii="Garamond" w:eastAsia="Times New Roman" w:hAnsi="Garamond" w:cs="Times New Roman"/>
          <w:lang w:eastAsia="it-IT"/>
        </w:rPr>
      </w:pPr>
    </w:p>
    <w:p w14:paraId="07C923E9" w14:textId="77777777" w:rsidR="003E2C2B" w:rsidRPr="002F69AA" w:rsidRDefault="003E2C2B" w:rsidP="003E2C2B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4A736574" w14:textId="77777777" w:rsidR="003E2C2B" w:rsidRPr="00197684" w:rsidRDefault="003E2C2B" w:rsidP="003E2C2B">
      <w:pPr>
        <w:suppressAutoHyphens/>
        <w:rPr>
          <w:rFonts w:ascii="Garamond" w:eastAsia="Times New Roman" w:hAnsi="Garamond" w:cs="Times New Roman"/>
          <w:kern w:val="1"/>
          <w:lang w:eastAsia="ar-SA"/>
        </w:rPr>
      </w:pPr>
    </w:p>
    <w:p w14:paraId="4807FBBE" w14:textId="77777777" w:rsidR="003E2C2B" w:rsidRDefault="003E2C2B" w:rsidP="003E2C2B">
      <w:pPr>
        <w:suppressAutoHyphens/>
        <w:rPr>
          <w:rFonts w:ascii="Garamond" w:eastAsia="Times New Roman" w:hAnsi="Garamond" w:cs="Times New Roman"/>
          <w:b/>
          <w:bCs/>
          <w:kern w:val="1"/>
          <w:sz w:val="18"/>
          <w:szCs w:val="18"/>
          <w:lang w:eastAsia="ar-SA"/>
        </w:rPr>
      </w:pPr>
    </w:p>
    <w:p w14:paraId="75517160" w14:textId="77777777" w:rsidR="003E2C2B" w:rsidRPr="00735E90" w:rsidRDefault="003E2C2B" w:rsidP="003E2C2B">
      <w:pPr>
        <w:suppressAutoHyphens/>
        <w:rPr>
          <w:rFonts w:ascii="Garamond" w:eastAsia="Times New Roman" w:hAnsi="Garamond" w:cs="Times New Roman"/>
          <w:b/>
          <w:bCs/>
          <w:kern w:val="1"/>
          <w:sz w:val="18"/>
          <w:szCs w:val="18"/>
          <w:lang w:eastAsia="ar-SA"/>
        </w:rPr>
      </w:pPr>
      <w:r w:rsidRPr="00735E90">
        <w:rPr>
          <w:rFonts w:ascii="Garamond" w:eastAsia="Times New Roman" w:hAnsi="Garamond" w:cs="Times New Roman"/>
          <w:b/>
          <w:bCs/>
          <w:kern w:val="1"/>
          <w:sz w:val="18"/>
          <w:szCs w:val="18"/>
          <w:lang w:eastAsia="ar-SA"/>
        </w:rPr>
        <w:t>Informativa ex artt. 13-14 Regolamento europeo 679/2016 in materia di protezione dei dati</w:t>
      </w:r>
    </w:p>
    <w:p w14:paraId="50776968" w14:textId="77777777" w:rsidR="003E2C2B" w:rsidRPr="00735E90" w:rsidRDefault="003E2C2B" w:rsidP="003E2C2B">
      <w:pPr>
        <w:suppressAutoHyphens/>
        <w:jc w:val="both"/>
        <w:rPr>
          <w:rFonts w:ascii="Garamond" w:eastAsia="Times New Roman" w:hAnsi="Garamond" w:cs="Times New Roman"/>
          <w:kern w:val="1"/>
          <w:sz w:val="18"/>
          <w:szCs w:val="18"/>
          <w:lang w:eastAsia="ar-SA"/>
        </w:rPr>
      </w:pPr>
      <w:r w:rsidRPr="00735E90">
        <w:rPr>
          <w:rFonts w:ascii="Garamond" w:eastAsia="Times New Roman" w:hAnsi="Garamond" w:cs="Times New Roman"/>
          <w:kern w:val="1"/>
          <w:sz w:val="18"/>
          <w:szCs w:val="18"/>
          <w:lang w:eastAsia="ar-SA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</w:t>
      </w:r>
    </w:p>
    <w:p w14:paraId="1013AC9A" w14:textId="77777777" w:rsidR="003E2C2B" w:rsidRPr="00197684" w:rsidRDefault="003E2C2B" w:rsidP="003E2C2B">
      <w:pPr>
        <w:ind w:left="1080"/>
        <w:contextualSpacing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DD1400C" w14:textId="77777777" w:rsidR="003E2C2B" w:rsidRDefault="003E2C2B" w:rsidP="003E2C2B">
      <w:p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Camerino</w:t>
      </w: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, </w:t>
      </w:r>
      <w:r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7 e 8 </w:t>
      </w: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settembre 2021                                                                                                      </w:t>
      </w:r>
      <w:r w:rsidRPr="00197684">
        <w:rPr>
          <w:rFonts w:ascii="Garamond" w:eastAsia="Times New Roman" w:hAnsi="Garamond" w:cs="Times New Roman"/>
          <w:kern w:val="1"/>
          <w:lang w:eastAsia="ar-SA"/>
        </w:rPr>
        <w:t>Firma leggibile</w:t>
      </w: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</w:t>
      </w:r>
    </w:p>
    <w:p w14:paraId="3F92FDBA" w14:textId="77777777" w:rsidR="003E2C2B" w:rsidRDefault="003E2C2B" w:rsidP="003E2C2B">
      <w:p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</w:p>
    <w:p w14:paraId="051C9B98" w14:textId="77777777" w:rsidR="003E2C2B" w:rsidRDefault="003E2C2B" w:rsidP="003E2C2B">
      <w:p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</w:p>
    <w:p w14:paraId="3589D396" w14:textId="77777777" w:rsidR="003E2C2B" w:rsidRPr="002F69AA" w:rsidRDefault="003E2C2B" w:rsidP="003E2C2B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386F245" w14:textId="77777777" w:rsidR="003E2C2B" w:rsidRDefault="003E2C2B" w:rsidP="003E2C2B">
      <w:pPr>
        <w:suppressAutoHyphens/>
        <w:rPr>
          <w:rFonts w:ascii="Garamond" w:eastAsia="Times New Roman" w:hAnsi="Garamond" w:cs="Times New Roman"/>
          <w:kern w:val="1"/>
          <w:lang w:eastAsia="ar-SA"/>
        </w:rPr>
      </w:pPr>
    </w:p>
    <w:p w14:paraId="6B08ED32" w14:textId="77777777" w:rsidR="003E2C2B" w:rsidRPr="00197684" w:rsidRDefault="003E2C2B" w:rsidP="003E2C2B">
      <w:pPr>
        <w:suppressAutoHyphens/>
        <w:rPr>
          <w:rFonts w:ascii="Garamond" w:eastAsia="Times New Roman" w:hAnsi="Garamond" w:cs="Times New Roman"/>
          <w:kern w:val="1"/>
          <w:lang w:eastAsia="ar-SA"/>
        </w:rPr>
      </w:pPr>
      <w:r w:rsidRPr="00254B96">
        <w:rPr>
          <w:rFonts w:ascii="Garamond" w:eastAsia="Times New Roman" w:hAnsi="Garamond" w:cs="Times New Roman"/>
          <w:kern w:val="1"/>
          <w:highlight w:val="yellow"/>
          <w:u w:val="single"/>
          <w:lang w:eastAsia="ar-SA"/>
        </w:rPr>
        <w:t>Allegare copia del documento di identità o firmare alla presenza dell’addetto, previa identificazione</w:t>
      </w:r>
      <w:r w:rsidRPr="00197684">
        <w:rPr>
          <w:rFonts w:ascii="Garamond" w:eastAsia="Times New Roman" w:hAnsi="Garamond" w:cs="Times New Roman"/>
          <w:kern w:val="1"/>
          <w:lang w:eastAsia="ar-SA"/>
        </w:rPr>
        <w:t>.</w:t>
      </w:r>
    </w:p>
    <w:p w14:paraId="508096D7" w14:textId="77777777" w:rsidR="003E2C2B" w:rsidRPr="00197684" w:rsidRDefault="003E2C2B" w:rsidP="003E2C2B">
      <w:pPr>
        <w:suppressAutoHyphens/>
        <w:rPr>
          <w:rFonts w:ascii="Garamond" w:eastAsia="Times New Roman" w:hAnsi="Garamond" w:cs="Times New Roman"/>
          <w:kern w:val="1"/>
          <w:lang w:eastAsia="ar-SA"/>
        </w:rPr>
      </w:pPr>
    </w:p>
    <w:bookmarkEnd w:id="1"/>
    <w:bookmarkEnd w:id="2"/>
    <w:p w14:paraId="3F557CBF" w14:textId="048578AB" w:rsidR="003E2C2B" w:rsidRPr="00471306" w:rsidRDefault="003E2C2B" w:rsidP="006C1223">
      <w:pPr>
        <w:numPr>
          <w:ilvl w:val="0"/>
          <w:numId w:val="7"/>
        </w:numPr>
        <w:suppressAutoHyphens/>
        <w:spacing w:line="360" w:lineRule="auto"/>
        <w:ind w:left="720"/>
        <w:jc w:val="both"/>
        <w:rPr>
          <w:rFonts w:ascii="Garamond" w:hAnsi="Garamond"/>
          <w:b/>
          <w:bCs/>
          <w:sz w:val="24"/>
          <w:szCs w:val="24"/>
        </w:rPr>
      </w:pPr>
      <w:r w:rsidRPr="00471306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Pregasi di compilare in ogni parte, barrando con x la condizione esistente e mantenere lo scritto ordinato e leggibile. Non sono accet</w:t>
      </w:r>
      <w:r w:rsidR="00471306" w:rsidRPr="00471306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tate dichiarazioni incomplete </w:t>
      </w:r>
      <w:r w:rsidRPr="00471306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e non si è ammessi sen</w:t>
      </w:r>
      <w:r w:rsidR="00471306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za consegna della dichiarazione.</w:t>
      </w:r>
    </w:p>
    <w:sectPr w:rsidR="003E2C2B" w:rsidRPr="004713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8B128" w14:textId="77777777" w:rsidR="00253B67" w:rsidRDefault="00253B67" w:rsidP="00D81C26">
      <w:r>
        <w:separator/>
      </w:r>
    </w:p>
  </w:endnote>
  <w:endnote w:type="continuationSeparator" w:id="0">
    <w:p w14:paraId="15F6CAE2" w14:textId="77777777" w:rsidR="00253B67" w:rsidRDefault="00253B67" w:rsidP="00D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A14A1" w14:textId="77777777" w:rsidR="00253B67" w:rsidRDefault="00253B67" w:rsidP="00D81C26">
      <w:r>
        <w:separator/>
      </w:r>
    </w:p>
  </w:footnote>
  <w:footnote w:type="continuationSeparator" w:id="0">
    <w:p w14:paraId="2C6BEE22" w14:textId="77777777" w:rsidR="00253B67" w:rsidRDefault="00253B67" w:rsidP="00D8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CEA3" w14:textId="405B81DA" w:rsidR="00441DD9" w:rsidRDefault="00441DD9" w:rsidP="00441D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6C73D1" wp14:editId="1EA3D851">
          <wp:extent cx="2352675" cy="88325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906" cy="89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16376" w14:textId="77777777" w:rsidR="00441DD9" w:rsidRDefault="00441DD9" w:rsidP="00441DD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0092B8"/>
    <w:multiLevelType w:val="hybridMultilevel"/>
    <w:tmpl w:val="4CA888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2410B6"/>
    <w:multiLevelType w:val="hybridMultilevel"/>
    <w:tmpl w:val="76D3C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98CB9"/>
    <w:multiLevelType w:val="hybridMultilevel"/>
    <w:tmpl w:val="ECAE84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9D772E"/>
    <w:multiLevelType w:val="hybridMultilevel"/>
    <w:tmpl w:val="2E56C6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1EA46E3"/>
    <w:multiLevelType w:val="hybridMultilevel"/>
    <w:tmpl w:val="9C2E0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2433D08"/>
    <w:multiLevelType w:val="hybridMultilevel"/>
    <w:tmpl w:val="9078D946"/>
    <w:lvl w:ilvl="0" w:tplc="CB26F04E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26"/>
    <w:rsid w:val="00000886"/>
    <w:rsid w:val="000143B7"/>
    <w:rsid w:val="000143E2"/>
    <w:rsid w:val="000818FA"/>
    <w:rsid w:val="0010032E"/>
    <w:rsid w:val="00253B67"/>
    <w:rsid w:val="00284D3A"/>
    <w:rsid w:val="002E56E6"/>
    <w:rsid w:val="00303D01"/>
    <w:rsid w:val="003E2C2B"/>
    <w:rsid w:val="00441DD9"/>
    <w:rsid w:val="00471306"/>
    <w:rsid w:val="004A3460"/>
    <w:rsid w:val="004A3C12"/>
    <w:rsid w:val="005A6FEC"/>
    <w:rsid w:val="005E6E90"/>
    <w:rsid w:val="006C1223"/>
    <w:rsid w:val="006F486E"/>
    <w:rsid w:val="0072766C"/>
    <w:rsid w:val="007D119A"/>
    <w:rsid w:val="0087139D"/>
    <w:rsid w:val="0092053B"/>
    <w:rsid w:val="00A22BED"/>
    <w:rsid w:val="00AB427A"/>
    <w:rsid w:val="00AE6E8A"/>
    <w:rsid w:val="00B07DEE"/>
    <w:rsid w:val="00B4707F"/>
    <w:rsid w:val="00BF3DD7"/>
    <w:rsid w:val="00C37233"/>
    <w:rsid w:val="00CC36C2"/>
    <w:rsid w:val="00D31068"/>
    <w:rsid w:val="00D81C26"/>
    <w:rsid w:val="00DE4F18"/>
    <w:rsid w:val="00E01C9B"/>
    <w:rsid w:val="00E54082"/>
    <w:rsid w:val="00E6316A"/>
    <w:rsid w:val="00E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C2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1C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1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C26"/>
  </w:style>
  <w:style w:type="paragraph" w:styleId="Pidipagina">
    <w:name w:val="footer"/>
    <w:basedOn w:val="Normale"/>
    <w:link w:val="PidipaginaCarattere"/>
    <w:uiPriority w:val="99"/>
    <w:unhideWhenUsed/>
    <w:rsid w:val="00D81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C26"/>
  </w:style>
  <w:style w:type="paragraph" w:styleId="Revisione">
    <w:name w:val="Revision"/>
    <w:hidden/>
    <w:uiPriority w:val="99"/>
    <w:semiHidden/>
    <w:rsid w:val="000818F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C2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1C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1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C26"/>
  </w:style>
  <w:style w:type="paragraph" w:styleId="Pidipagina">
    <w:name w:val="footer"/>
    <w:basedOn w:val="Normale"/>
    <w:link w:val="PidipaginaCarattere"/>
    <w:uiPriority w:val="99"/>
    <w:unhideWhenUsed/>
    <w:rsid w:val="00D81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C26"/>
  </w:style>
  <w:style w:type="paragraph" w:styleId="Revisione">
    <w:name w:val="Revision"/>
    <w:hidden/>
    <w:uiPriority w:val="99"/>
    <w:semiHidden/>
    <w:rsid w:val="000818F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Panunti Alessia</dc:creator>
  <cp:lastModifiedBy>Ortenzi Rita</cp:lastModifiedBy>
  <cp:revision>2</cp:revision>
  <cp:lastPrinted>2021-08-25T09:56:00Z</cp:lastPrinted>
  <dcterms:created xsi:type="dcterms:W3CDTF">2021-09-01T12:12:00Z</dcterms:created>
  <dcterms:modified xsi:type="dcterms:W3CDTF">2021-09-01T12:12:00Z</dcterms:modified>
</cp:coreProperties>
</file>